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DA34" w14:textId="170A97FD" w:rsidR="00357B22" w:rsidRDefault="00E91D2D" w:rsidP="0071772D">
      <w:pPr>
        <w:rPr>
          <w:sz w:val="28"/>
          <w:szCs w:val="28"/>
        </w:rPr>
      </w:pPr>
      <w:r>
        <w:rPr>
          <w:sz w:val="28"/>
          <w:szCs w:val="28"/>
        </w:rPr>
        <w:t>ANNUAL BOARD MEETING OCT. 2</w:t>
      </w:r>
      <w:r w:rsidR="000A3D66">
        <w:rPr>
          <w:sz w:val="28"/>
          <w:szCs w:val="28"/>
        </w:rPr>
        <w:t>0</w:t>
      </w:r>
      <w:r>
        <w:rPr>
          <w:sz w:val="28"/>
          <w:szCs w:val="28"/>
        </w:rPr>
        <w:t>, 2025</w:t>
      </w:r>
    </w:p>
    <w:p w14:paraId="46DFAA82" w14:textId="76B4312B" w:rsidR="00E91D2D" w:rsidRDefault="00E91D2D" w:rsidP="0071772D">
      <w:pPr>
        <w:rPr>
          <w:sz w:val="28"/>
          <w:szCs w:val="28"/>
        </w:rPr>
      </w:pPr>
      <w:r>
        <w:rPr>
          <w:sz w:val="28"/>
          <w:szCs w:val="28"/>
        </w:rPr>
        <w:t>The Annual Board meeting was called to order by Chairman King at 4pm, who then welcomed the public and the press.</w:t>
      </w:r>
    </w:p>
    <w:p w14:paraId="1D5C8567" w14:textId="10F2B916" w:rsidR="00E91D2D" w:rsidRDefault="00E91D2D" w:rsidP="0071772D">
      <w:pPr>
        <w:rPr>
          <w:sz w:val="28"/>
          <w:szCs w:val="28"/>
        </w:rPr>
      </w:pPr>
      <w:r>
        <w:rPr>
          <w:sz w:val="28"/>
          <w:szCs w:val="28"/>
        </w:rPr>
        <w:t>PRESENT ADDENDEES</w:t>
      </w:r>
    </w:p>
    <w:p w14:paraId="58F085C1" w14:textId="02FB82F4" w:rsidR="00E91D2D" w:rsidRDefault="00E91D2D" w:rsidP="0071772D">
      <w:pPr>
        <w:rPr>
          <w:sz w:val="28"/>
          <w:szCs w:val="28"/>
        </w:rPr>
      </w:pPr>
      <w:r>
        <w:rPr>
          <w:sz w:val="28"/>
          <w:szCs w:val="28"/>
        </w:rPr>
        <w:t>Chairman King, V. Chairman Hammon, Dir. Heinen, Dir. Trent, Dir Martindale, Dir. Holcroft.  All Present</w:t>
      </w:r>
    </w:p>
    <w:p w14:paraId="4F5CE3C3" w14:textId="56FE80BF" w:rsidR="00E91D2D" w:rsidRDefault="00E91D2D" w:rsidP="0071772D">
      <w:pPr>
        <w:rPr>
          <w:sz w:val="28"/>
          <w:szCs w:val="28"/>
        </w:rPr>
      </w:pPr>
      <w:r>
        <w:rPr>
          <w:sz w:val="28"/>
          <w:szCs w:val="28"/>
        </w:rPr>
        <w:t>COO Waggoner was also in attendance.</w:t>
      </w:r>
    </w:p>
    <w:p w14:paraId="5554C1E3" w14:textId="1BBBE3B9" w:rsidR="00E91D2D" w:rsidRDefault="00E91D2D" w:rsidP="0071772D">
      <w:pPr>
        <w:rPr>
          <w:sz w:val="28"/>
          <w:szCs w:val="28"/>
        </w:rPr>
      </w:pPr>
      <w:r>
        <w:rPr>
          <w:sz w:val="28"/>
          <w:szCs w:val="28"/>
        </w:rPr>
        <w:t>APPROVAL OF AGENDA</w:t>
      </w:r>
    </w:p>
    <w:p w14:paraId="5256A99E" w14:textId="36AD9963" w:rsidR="00E91D2D" w:rsidRDefault="00E91D2D" w:rsidP="0071772D">
      <w:pPr>
        <w:rPr>
          <w:sz w:val="28"/>
          <w:szCs w:val="28"/>
        </w:rPr>
      </w:pPr>
      <w:r>
        <w:rPr>
          <w:sz w:val="28"/>
          <w:szCs w:val="28"/>
        </w:rPr>
        <w:t>Dir. Tent moved to approve the Agenda as written, 2</w:t>
      </w:r>
      <w:r w:rsidRPr="00E91D2D">
        <w:rPr>
          <w:sz w:val="28"/>
          <w:szCs w:val="28"/>
          <w:vertAlign w:val="superscript"/>
        </w:rPr>
        <w:t>nd</w:t>
      </w:r>
      <w:r>
        <w:rPr>
          <w:sz w:val="28"/>
          <w:szCs w:val="28"/>
        </w:rPr>
        <w:t xml:space="preserve"> by Dir. Holcroft.</w:t>
      </w:r>
    </w:p>
    <w:p w14:paraId="4C8DE601" w14:textId="74D99E77" w:rsidR="00E91D2D" w:rsidRDefault="00E91D2D" w:rsidP="0071772D">
      <w:pPr>
        <w:rPr>
          <w:sz w:val="28"/>
          <w:szCs w:val="28"/>
        </w:rPr>
      </w:pPr>
      <w:r>
        <w:rPr>
          <w:sz w:val="28"/>
          <w:szCs w:val="28"/>
        </w:rPr>
        <w:t>Ayes, King, Hammon, Heinen, Trent, Martindale, Holcroft.  Unanimously approved.</w:t>
      </w:r>
    </w:p>
    <w:p w14:paraId="5246F085" w14:textId="52159DDF" w:rsidR="00E91D2D" w:rsidRDefault="00992C25" w:rsidP="0071772D">
      <w:pPr>
        <w:rPr>
          <w:sz w:val="28"/>
          <w:szCs w:val="28"/>
        </w:rPr>
      </w:pPr>
      <w:r>
        <w:rPr>
          <w:sz w:val="28"/>
          <w:szCs w:val="28"/>
        </w:rPr>
        <w:t>MISSION AND VISION STATEMENTS</w:t>
      </w:r>
    </w:p>
    <w:p w14:paraId="62D322ED" w14:textId="45FDE0C7" w:rsidR="00992C25" w:rsidRDefault="00992C25" w:rsidP="0071772D">
      <w:pPr>
        <w:rPr>
          <w:sz w:val="28"/>
          <w:szCs w:val="28"/>
        </w:rPr>
      </w:pPr>
      <w:r>
        <w:rPr>
          <w:sz w:val="28"/>
          <w:szCs w:val="28"/>
        </w:rPr>
        <w:t>The Mission and vision statements were read out loud by all the Board</w:t>
      </w:r>
    </w:p>
    <w:p w14:paraId="533F3578" w14:textId="77C5AE20" w:rsidR="00992C25" w:rsidRDefault="00992C25" w:rsidP="0071772D">
      <w:pPr>
        <w:rPr>
          <w:sz w:val="28"/>
          <w:szCs w:val="28"/>
        </w:rPr>
      </w:pPr>
      <w:r>
        <w:rPr>
          <w:sz w:val="28"/>
          <w:szCs w:val="28"/>
        </w:rPr>
        <w:t>Members.</w:t>
      </w:r>
    </w:p>
    <w:p w14:paraId="63E6A2F3" w14:textId="225DD9F2" w:rsidR="00992C25" w:rsidRDefault="00992C25" w:rsidP="0071772D">
      <w:pPr>
        <w:rPr>
          <w:sz w:val="28"/>
          <w:szCs w:val="28"/>
        </w:rPr>
      </w:pPr>
      <w:r>
        <w:rPr>
          <w:sz w:val="28"/>
          <w:szCs w:val="28"/>
        </w:rPr>
        <w:t>HISTORY OF SIUSLAW VALLEY CHARTER SCHOOL DBA AS WHITMORE CLASSICAL ACADEMY.</w:t>
      </w:r>
    </w:p>
    <w:p w14:paraId="704DDDA3" w14:textId="523342F2" w:rsidR="00992C25" w:rsidRDefault="00992C25" w:rsidP="0071772D">
      <w:pPr>
        <w:rPr>
          <w:sz w:val="28"/>
          <w:szCs w:val="28"/>
        </w:rPr>
      </w:pPr>
      <w:r>
        <w:rPr>
          <w:sz w:val="28"/>
          <w:szCs w:val="28"/>
        </w:rPr>
        <w:t>Dir Heinen gave a brief history of WCA from it’s beginning in March of 2022 until the present.</w:t>
      </w:r>
    </w:p>
    <w:p w14:paraId="684AA1A2" w14:textId="55310508" w:rsidR="00992C25" w:rsidRDefault="00992C25" w:rsidP="0071772D">
      <w:pPr>
        <w:rPr>
          <w:sz w:val="28"/>
          <w:szCs w:val="28"/>
        </w:rPr>
      </w:pPr>
      <w:r>
        <w:rPr>
          <w:sz w:val="28"/>
          <w:szCs w:val="28"/>
        </w:rPr>
        <w:t>INTRODUCTION OF EACH BOARD MEMBER</w:t>
      </w:r>
    </w:p>
    <w:p w14:paraId="52C40ADF" w14:textId="21355F5F" w:rsidR="00992C25" w:rsidRDefault="00992C25" w:rsidP="0071772D">
      <w:pPr>
        <w:rPr>
          <w:sz w:val="28"/>
          <w:szCs w:val="28"/>
        </w:rPr>
      </w:pPr>
      <w:r>
        <w:rPr>
          <w:sz w:val="28"/>
          <w:szCs w:val="28"/>
        </w:rPr>
        <w:t xml:space="preserve">Chairman King then introduced each board member and gave </w:t>
      </w:r>
      <w:r w:rsidR="008A26E7">
        <w:rPr>
          <w:sz w:val="28"/>
          <w:szCs w:val="28"/>
        </w:rPr>
        <w:t>a summary</w:t>
      </w:r>
      <w:r>
        <w:rPr>
          <w:sz w:val="28"/>
          <w:szCs w:val="28"/>
        </w:rPr>
        <w:t xml:space="preserve"> of each of the board members.</w:t>
      </w:r>
    </w:p>
    <w:p w14:paraId="55D5264E" w14:textId="77777777" w:rsidR="00A255F2" w:rsidRDefault="00992C25" w:rsidP="0071772D">
      <w:pPr>
        <w:rPr>
          <w:sz w:val="28"/>
          <w:szCs w:val="28"/>
        </w:rPr>
      </w:pPr>
      <w:r>
        <w:rPr>
          <w:sz w:val="28"/>
          <w:szCs w:val="28"/>
        </w:rPr>
        <w:t>ELECTION OF OFFICERS</w:t>
      </w:r>
    </w:p>
    <w:p w14:paraId="36FE98B0" w14:textId="7CA2AB76" w:rsidR="00A255F2" w:rsidRDefault="00A255F2" w:rsidP="0071772D">
      <w:pPr>
        <w:rPr>
          <w:sz w:val="28"/>
          <w:szCs w:val="28"/>
        </w:rPr>
      </w:pPr>
      <w:r>
        <w:rPr>
          <w:sz w:val="28"/>
          <w:szCs w:val="28"/>
        </w:rPr>
        <w:t>CHAIRMAN</w:t>
      </w:r>
    </w:p>
    <w:p w14:paraId="398BA4A8" w14:textId="341CF44E" w:rsidR="00992C25" w:rsidRDefault="00992C25" w:rsidP="0071772D">
      <w:pPr>
        <w:rPr>
          <w:sz w:val="28"/>
          <w:szCs w:val="28"/>
        </w:rPr>
      </w:pPr>
      <w:r>
        <w:rPr>
          <w:sz w:val="28"/>
          <w:szCs w:val="28"/>
        </w:rPr>
        <w:lastRenderedPageBreak/>
        <w:t>Dir. Trent nominated Chairman King to be Chairman for the next year, 2</w:t>
      </w:r>
      <w:r w:rsidRPr="00992C25">
        <w:rPr>
          <w:sz w:val="28"/>
          <w:szCs w:val="28"/>
          <w:vertAlign w:val="superscript"/>
        </w:rPr>
        <w:t>nd</w:t>
      </w:r>
      <w:r>
        <w:rPr>
          <w:sz w:val="28"/>
          <w:szCs w:val="28"/>
        </w:rPr>
        <w:t xml:space="preserve"> by Dir. Holcroft.</w:t>
      </w:r>
    </w:p>
    <w:p w14:paraId="73655CC1" w14:textId="39958A94" w:rsidR="00992C25" w:rsidRDefault="00992C25" w:rsidP="0071772D">
      <w:pPr>
        <w:rPr>
          <w:sz w:val="28"/>
          <w:szCs w:val="28"/>
        </w:rPr>
      </w:pPr>
      <w:r>
        <w:rPr>
          <w:sz w:val="28"/>
          <w:szCs w:val="28"/>
        </w:rPr>
        <w:t>Dir. Trent moved to elect Chairman King, 2</w:t>
      </w:r>
      <w:r w:rsidRPr="00992C25">
        <w:rPr>
          <w:sz w:val="28"/>
          <w:szCs w:val="28"/>
          <w:vertAlign w:val="superscript"/>
        </w:rPr>
        <w:t>nd</w:t>
      </w:r>
      <w:r>
        <w:rPr>
          <w:sz w:val="28"/>
          <w:szCs w:val="28"/>
        </w:rPr>
        <w:t xml:space="preserve"> by Dir. Hammon</w:t>
      </w:r>
    </w:p>
    <w:p w14:paraId="3D49EFF2" w14:textId="7D46100C" w:rsidR="00992C25" w:rsidRDefault="00992C25" w:rsidP="0071772D">
      <w:pPr>
        <w:rPr>
          <w:sz w:val="28"/>
          <w:szCs w:val="28"/>
        </w:rPr>
      </w:pPr>
      <w:r>
        <w:rPr>
          <w:sz w:val="28"/>
          <w:szCs w:val="28"/>
        </w:rPr>
        <w:t xml:space="preserve"> King,</w:t>
      </w:r>
      <w:r w:rsidR="00FF2A50">
        <w:rPr>
          <w:sz w:val="28"/>
          <w:szCs w:val="28"/>
        </w:rPr>
        <w:t xml:space="preserve"> </w:t>
      </w:r>
      <w:r w:rsidR="0079570F">
        <w:rPr>
          <w:sz w:val="28"/>
          <w:szCs w:val="28"/>
        </w:rPr>
        <w:t>Yes, Hammon</w:t>
      </w:r>
      <w:r>
        <w:rPr>
          <w:sz w:val="28"/>
          <w:szCs w:val="28"/>
        </w:rPr>
        <w:t xml:space="preserve">, </w:t>
      </w:r>
      <w:r w:rsidR="00FF2A50">
        <w:rPr>
          <w:sz w:val="28"/>
          <w:szCs w:val="28"/>
        </w:rPr>
        <w:t xml:space="preserve">yes, </w:t>
      </w:r>
      <w:r>
        <w:rPr>
          <w:sz w:val="28"/>
          <w:szCs w:val="28"/>
        </w:rPr>
        <w:t>Heinen,</w:t>
      </w:r>
      <w:r w:rsidR="00FF2A50">
        <w:rPr>
          <w:sz w:val="28"/>
          <w:szCs w:val="28"/>
        </w:rPr>
        <w:t xml:space="preserve"> yes,</w:t>
      </w:r>
      <w:r>
        <w:rPr>
          <w:sz w:val="28"/>
          <w:szCs w:val="28"/>
        </w:rPr>
        <w:t xml:space="preserve"> Trent</w:t>
      </w:r>
      <w:r w:rsidR="00FF2A50">
        <w:rPr>
          <w:sz w:val="28"/>
          <w:szCs w:val="28"/>
        </w:rPr>
        <w:t>, yes,</w:t>
      </w:r>
      <w:r>
        <w:rPr>
          <w:sz w:val="28"/>
          <w:szCs w:val="28"/>
        </w:rPr>
        <w:t xml:space="preserve">, </w:t>
      </w:r>
      <w:r w:rsidR="008A35A4">
        <w:rPr>
          <w:sz w:val="28"/>
          <w:szCs w:val="28"/>
        </w:rPr>
        <w:t>Martindale, yes</w:t>
      </w:r>
      <w:r w:rsidR="00FF2A50">
        <w:rPr>
          <w:sz w:val="28"/>
          <w:szCs w:val="28"/>
        </w:rPr>
        <w:t>,</w:t>
      </w:r>
      <w:r>
        <w:rPr>
          <w:sz w:val="28"/>
          <w:szCs w:val="28"/>
        </w:rPr>
        <w:t xml:space="preserve"> Holcroft. </w:t>
      </w:r>
      <w:r w:rsidR="008A35A4">
        <w:rPr>
          <w:sz w:val="28"/>
          <w:szCs w:val="28"/>
        </w:rPr>
        <w:t xml:space="preserve">Yes.  </w:t>
      </w:r>
      <w:r>
        <w:rPr>
          <w:sz w:val="28"/>
          <w:szCs w:val="28"/>
        </w:rPr>
        <w:t xml:space="preserve"> Unanimous</w:t>
      </w:r>
      <w:r w:rsidR="00A255F2">
        <w:rPr>
          <w:sz w:val="28"/>
          <w:szCs w:val="28"/>
        </w:rPr>
        <w:t xml:space="preserve"> </w:t>
      </w:r>
    </w:p>
    <w:p w14:paraId="08DC9172" w14:textId="4106BDC5" w:rsidR="00A255F2" w:rsidRDefault="00A255F2" w:rsidP="0071772D">
      <w:pPr>
        <w:rPr>
          <w:sz w:val="28"/>
          <w:szCs w:val="28"/>
        </w:rPr>
      </w:pPr>
      <w:r>
        <w:rPr>
          <w:sz w:val="28"/>
          <w:szCs w:val="28"/>
        </w:rPr>
        <w:t>VICE CHAIRMAN</w:t>
      </w:r>
    </w:p>
    <w:p w14:paraId="5C7FE11C" w14:textId="3A8029EA" w:rsidR="00992C25" w:rsidRDefault="00992C25" w:rsidP="0071772D">
      <w:pPr>
        <w:rPr>
          <w:sz w:val="28"/>
          <w:szCs w:val="28"/>
        </w:rPr>
      </w:pPr>
      <w:r>
        <w:rPr>
          <w:sz w:val="28"/>
          <w:szCs w:val="28"/>
        </w:rPr>
        <w:t>Dir. Holcroft nominated V Chair Hammon to be V Chairman for next year. 2</w:t>
      </w:r>
      <w:r w:rsidRPr="00992C25">
        <w:rPr>
          <w:sz w:val="28"/>
          <w:szCs w:val="28"/>
          <w:vertAlign w:val="superscript"/>
        </w:rPr>
        <w:t>nd</w:t>
      </w:r>
      <w:r>
        <w:rPr>
          <w:sz w:val="28"/>
          <w:szCs w:val="28"/>
        </w:rPr>
        <w:t xml:space="preserve"> by Dir. Martindale.</w:t>
      </w:r>
    </w:p>
    <w:p w14:paraId="3E0DF44B" w14:textId="276ED2EA" w:rsidR="00992C25" w:rsidRDefault="00992C25" w:rsidP="0071772D">
      <w:pPr>
        <w:rPr>
          <w:sz w:val="28"/>
          <w:szCs w:val="28"/>
        </w:rPr>
      </w:pPr>
      <w:r>
        <w:rPr>
          <w:sz w:val="28"/>
          <w:szCs w:val="28"/>
        </w:rPr>
        <w:t>Dir. Trent moved to elect V Chairman Hammon, 2</w:t>
      </w:r>
      <w:r w:rsidRPr="00992C25">
        <w:rPr>
          <w:sz w:val="28"/>
          <w:szCs w:val="28"/>
          <w:vertAlign w:val="superscript"/>
        </w:rPr>
        <w:t>nd</w:t>
      </w:r>
      <w:r>
        <w:rPr>
          <w:sz w:val="28"/>
          <w:szCs w:val="28"/>
        </w:rPr>
        <w:t xml:space="preserve"> by Dir. King.</w:t>
      </w:r>
    </w:p>
    <w:p w14:paraId="6E358A10" w14:textId="7562F44D" w:rsidR="00A255F2" w:rsidRDefault="00A255F2" w:rsidP="0071772D">
      <w:pPr>
        <w:rPr>
          <w:sz w:val="28"/>
          <w:szCs w:val="28"/>
        </w:rPr>
      </w:pPr>
      <w:r>
        <w:rPr>
          <w:sz w:val="28"/>
          <w:szCs w:val="28"/>
        </w:rPr>
        <w:t>King,</w:t>
      </w:r>
      <w:r w:rsidR="008A35A4">
        <w:rPr>
          <w:sz w:val="28"/>
          <w:szCs w:val="28"/>
        </w:rPr>
        <w:t xml:space="preserve"> </w:t>
      </w:r>
      <w:r w:rsidR="0079570F">
        <w:rPr>
          <w:sz w:val="28"/>
          <w:szCs w:val="28"/>
        </w:rPr>
        <w:t>yes, Hammon</w:t>
      </w:r>
      <w:r>
        <w:rPr>
          <w:sz w:val="28"/>
          <w:szCs w:val="28"/>
        </w:rPr>
        <w:t>,</w:t>
      </w:r>
      <w:r w:rsidR="008A35A4">
        <w:rPr>
          <w:sz w:val="28"/>
          <w:szCs w:val="28"/>
        </w:rPr>
        <w:t xml:space="preserve"> yes, </w:t>
      </w:r>
      <w:r>
        <w:rPr>
          <w:sz w:val="28"/>
          <w:szCs w:val="28"/>
        </w:rPr>
        <w:t xml:space="preserve"> Heinen, </w:t>
      </w:r>
      <w:r w:rsidR="008A35A4">
        <w:rPr>
          <w:sz w:val="28"/>
          <w:szCs w:val="28"/>
        </w:rPr>
        <w:t xml:space="preserve">yes, </w:t>
      </w:r>
      <w:r>
        <w:rPr>
          <w:sz w:val="28"/>
          <w:szCs w:val="28"/>
        </w:rPr>
        <w:t xml:space="preserve">Trent, </w:t>
      </w:r>
      <w:r w:rsidR="008A35A4">
        <w:rPr>
          <w:sz w:val="28"/>
          <w:szCs w:val="28"/>
        </w:rPr>
        <w:t xml:space="preserve">yes, </w:t>
      </w:r>
      <w:r>
        <w:rPr>
          <w:sz w:val="28"/>
          <w:szCs w:val="28"/>
        </w:rPr>
        <w:t xml:space="preserve">Martindale, </w:t>
      </w:r>
      <w:r w:rsidR="008A35A4">
        <w:rPr>
          <w:sz w:val="28"/>
          <w:szCs w:val="28"/>
        </w:rPr>
        <w:t>yes, Holcroft</w:t>
      </w:r>
      <w:r>
        <w:rPr>
          <w:sz w:val="28"/>
          <w:szCs w:val="28"/>
        </w:rPr>
        <w:t xml:space="preserve">.  </w:t>
      </w:r>
      <w:r w:rsidR="00166B1B">
        <w:rPr>
          <w:sz w:val="28"/>
          <w:szCs w:val="28"/>
        </w:rPr>
        <w:t>Y</w:t>
      </w:r>
      <w:r w:rsidR="008A35A4">
        <w:rPr>
          <w:sz w:val="28"/>
          <w:szCs w:val="28"/>
        </w:rPr>
        <w:t>es</w:t>
      </w:r>
      <w:r w:rsidR="00166B1B">
        <w:rPr>
          <w:sz w:val="28"/>
          <w:szCs w:val="28"/>
        </w:rPr>
        <w:t xml:space="preserve">.   </w:t>
      </w:r>
      <w:r>
        <w:rPr>
          <w:sz w:val="28"/>
          <w:szCs w:val="28"/>
        </w:rPr>
        <w:t>Unanimous</w:t>
      </w:r>
    </w:p>
    <w:p w14:paraId="4FD2BF6B" w14:textId="36559A08" w:rsidR="00A255F2" w:rsidRDefault="00A255F2" w:rsidP="0071772D">
      <w:pPr>
        <w:rPr>
          <w:sz w:val="28"/>
          <w:szCs w:val="28"/>
        </w:rPr>
      </w:pPr>
      <w:r>
        <w:rPr>
          <w:sz w:val="28"/>
          <w:szCs w:val="28"/>
        </w:rPr>
        <w:t>TREASURER</w:t>
      </w:r>
    </w:p>
    <w:p w14:paraId="46BFF963" w14:textId="0354ED07" w:rsidR="00A255F2" w:rsidRDefault="00A255F2" w:rsidP="0071772D">
      <w:pPr>
        <w:rPr>
          <w:sz w:val="28"/>
          <w:szCs w:val="28"/>
        </w:rPr>
      </w:pPr>
      <w:r>
        <w:rPr>
          <w:sz w:val="28"/>
          <w:szCs w:val="28"/>
        </w:rPr>
        <w:t>Dir. Martindale nominated Dir. Trent to be Treasurer for next year, 2</w:t>
      </w:r>
      <w:r w:rsidRPr="00A255F2">
        <w:rPr>
          <w:sz w:val="28"/>
          <w:szCs w:val="28"/>
          <w:vertAlign w:val="superscript"/>
        </w:rPr>
        <w:t>nd</w:t>
      </w:r>
      <w:r>
        <w:rPr>
          <w:sz w:val="28"/>
          <w:szCs w:val="28"/>
        </w:rPr>
        <w:t xml:space="preserve"> by Dir. Heinen</w:t>
      </w:r>
    </w:p>
    <w:p w14:paraId="28F712AB" w14:textId="4383C782" w:rsidR="00A255F2" w:rsidRDefault="00A255F2" w:rsidP="0071772D">
      <w:pPr>
        <w:rPr>
          <w:sz w:val="28"/>
          <w:szCs w:val="28"/>
        </w:rPr>
      </w:pPr>
      <w:r>
        <w:rPr>
          <w:sz w:val="28"/>
          <w:szCs w:val="28"/>
        </w:rPr>
        <w:t>Dir. Hammon moved to elect Dir. Trent as Treasurer, 2</w:t>
      </w:r>
      <w:r w:rsidRPr="00A255F2">
        <w:rPr>
          <w:sz w:val="28"/>
          <w:szCs w:val="28"/>
          <w:vertAlign w:val="superscript"/>
        </w:rPr>
        <w:t>nd</w:t>
      </w:r>
      <w:r>
        <w:rPr>
          <w:sz w:val="28"/>
          <w:szCs w:val="28"/>
        </w:rPr>
        <w:t xml:space="preserve"> by Dir. Holcroft.</w:t>
      </w:r>
    </w:p>
    <w:p w14:paraId="1A45283F" w14:textId="28A076EB" w:rsidR="00A255F2" w:rsidRDefault="00A255F2" w:rsidP="0071772D">
      <w:pPr>
        <w:rPr>
          <w:sz w:val="28"/>
          <w:szCs w:val="28"/>
        </w:rPr>
      </w:pPr>
      <w:r>
        <w:rPr>
          <w:sz w:val="28"/>
          <w:szCs w:val="28"/>
        </w:rPr>
        <w:t xml:space="preserve"> King, </w:t>
      </w:r>
      <w:r w:rsidR="00166B1B">
        <w:rPr>
          <w:sz w:val="28"/>
          <w:szCs w:val="28"/>
        </w:rPr>
        <w:t xml:space="preserve">yes, </w:t>
      </w:r>
      <w:r>
        <w:rPr>
          <w:sz w:val="28"/>
          <w:szCs w:val="28"/>
        </w:rPr>
        <w:t xml:space="preserve">Hammon, </w:t>
      </w:r>
      <w:r w:rsidR="00166B1B">
        <w:rPr>
          <w:sz w:val="28"/>
          <w:szCs w:val="28"/>
        </w:rPr>
        <w:t xml:space="preserve">yes, </w:t>
      </w:r>
      <w:r>
        <w:rPr>
          <w:sz w:val="28"/>
          <w:szCs w:val="28"/>
        </w:rPr>
        <w:t xml:space="preserve">Heinen, </w:t>
      </w:r>
      <w:r w:rsidR="00166B1B">
        <w:rPr>
          <w:sz w:val="28"/>
          <w:szCs w:val="28"/>
        </w:rPr>
        <w:t xml:space="preserve">yes, </w:t>
      </w:r>
      <w:r>
        <w:rPr>
          <w:sz w:val="28"/>
          <w:szCs w:val="28"/>
        </w:rPr>
        <w:t xml:space="preserve">Trent, </w:t>
      </w:r>
      <w:r w:rsidR="00166B1B">
        <w:rPr>
          <w:sz w:val="28"/>
          <w:szCs w:val="28"/>
        </w:rPr>
        <w:t xml:space="preserve">yes, </w:t>
      </w:r>
      <w:r>
        <w:rPr>
          <w:sz w:val="28"/>
          <w:szCs w:val="28"/>
        </w:rPr>
        <w:t>Martindale,</w:t>
      </w:r>
      <w:r w:rsidR="00166B1B">
        <w:rPr>
          <w:sz w:val="28"/>
          <w:szCs w:val="28"/>
        </w:rPr>
        <w:t xml:space="preserve"> yes.</w:t>
      </w:r>
      <w:r>
        <w:rPr>
          <w:sz w:val="28"/>
          <w:szCs w:val="28"/>
        </w:rPr>
        <w:t xml:space="preserve"> Holcroft.  </w:t>
      </w:r>
      <w:r w:rsidR="003148EF">
        <w:rPr>
          <w:sz w:val="28"/>
          <w:szCs w:val="28"/>
        </w:rPr>
        <w:t xml:space="preserve">Yes.   </w:t>
      </w:r>
      <w:r>
        <w:rPr>
          <w:sz w:val="28"/>
          <w:szCs w:val="28"/>
        </w:rPr>
        <w:t>Unanimous</w:t>
      </w:r>
    </w:p>
    <w:p w14:paraId="060A01DB" w14:textId="08E265B4" w:rsidR="00A255F2" w:rsidRDefault="00A255F2" w:rsidP="0071772D">
      <w:pPr>
        <w:rPr>
          <w:sz w:val="28"/>
          <w:szCs w:val="28"/>
        </w:rPr>
      </w:pPr>
      <w:r>
        <w:rPr>
          <w:sz w:val="28"/>
          <w:szCs w:val="28"/>
        </w:rPr>
        <w:t>SECRETARY</w:t>
      </w:r>
    </w:p>
    <w:p w14:paraId="56FBC498" w14:textId="5F081547" w:rsidR="00A255F2" w:rsidRDefault="00A255F2" w:rsidP="0071772D">
      <w:pPr>
        <w:rPr>
          <w:sz w:val="28"/>
          <w:szCs w:val="28"/>
        </w:rPr>
      </w:pPr>
      <w:r>
        <w:rPr>
          <w:sz w:val="28"/>
          <w:szCs w:val="28"/>
        </w:rPr>
        <w:t>Dir. Holcroft nominated Dir. Heinen to be Secretary for the next year, 2</w:t>
      </w:r>
      <w:r w:rsidRPr="00A255F2">
        <w:rPr>
          <w:sz w:val="28"/>
          <w:szCs w:val="28"/>
          <w:vertAlign w:val="superscript"/>
        </w:rPr>
        <w:t>nd</w:t>
      </w:r>
      <w:r>
        <w:rPr>
          <w:sz w:val="28"/>
          <w:szCs w:val="28"/>
        </w:rPr>
        <w:t xml:space="preserve"> by Dir. Trent.</w:t>
      </w:r>
    </w:p>
    <w:p w14:paraId="62A6039F" w14:textId="77777777" w:rsidR="003148EF" w:rsidRDefault="00A255F2" w:rsidP="0071772D">
      <w:pPr>
        <w:rPr>
          <w:sz w:val="28"/>
          <w:szCs w:val="28"/>
        </w:rPr>
      </w:pPr>
      <w:r>
        <w:rPr>
          <w:sz w:val="28"/>
          <w:szCs w:val="28"/>
        </w:rPr>
        <w:t>Dir. Trent moved to elect Dir. Heinen as Secretary for the next year. 2</w:t>
      </w:r>
      <w:r w:rsidRPr="00A255F2">
        <w:rPr>
          <w:sz w:val="28"/>
          <w:szCs w:val="28"/>
          <w:vertAlign w:val="superscript"/>
        </w:rPr>
        <w:t>nd</w:t>
      </w:r>
      <w:r>
        <w:rPr>
          <w:sz w:val="28"/>
          <w:szCs w:val="28"/>
        </w:rPr>
        <w:t xml:space="preserve"> by Dir. Martindale </w:t>
      </w:r>
    </w:p>
    <w:p w14:paraId="3B8D1F07" w14:textId="032247DF" w:rsidR="00A255F2" w:rsidRDefault="00A255F2" w:rsidP="0071772D">
      <w:pPr>
        <w:rPr>
          <w:sz w:val="28"/>
          <w:szCs w:val="28"/>
        </w:rPr>
      </w:pPr>
      <w:r>
        <w:rPr>
          <w:sz w:val="28"/>
          <w:szCs w:val="28"/>
        </w:rPr>
        <w:t>King,</w:t>
      </w:r>
      <w:r w:rsidR="003148EF">
        <w:rPr>
          <w:sz w:val="28"/>
          <w:szCs w:val="28"/>
        </w:rPr>
        <w:t xml:space="preserve"> yes, </w:t>
      </w:r>
      <w:r>
        <w:rPr>
          <w:sz w:val="28"/>
          <w:szCs w:val="28"/>
        </w:rPr>
        <w:t xml:space="preserve"> Hammon, </w:t>
      </w:r>
      <w:r w:rsidR="003148EF">
        <w:rPr>
          <w:sz w:val="28"/>
          <w:szCs w:val="28"/>
        </w:rPr>
        <w:t xml:space="preserve">yes, </w:t>
      </w:r>
      <w:r>
        <w:rPr>
          <w:sz w:val="28"/>
          <w:szCs w:val="28"/>
        </w:rPr>
        <w:t xml:space="preserve">Heinen, </w:t>
      </w:r>
      <w:r w:rsidR="003148EF">
        <w:rPr>
          <w:sz w:val="28"/>
          <w:szCs w:val="28"/>
        </w:rPr>
        <w:t xml:space="preserve">yes, </w:t>
      </w:r>
      <w:r>
        <w:rPr>
          <w:sz w:val="28"/>
          <w:szCs w:val="28"/>
        </w:rPr>
        <w:t xml:space="preserve">Trent, </w:t>
      </w:r>
      <w:r w:rsidR="003148EF">
        <w:rPr>
          <w:sz w:val="28"/>
          <w:szCs w:val="28"/>
        </w:rPr>
        <w:t xml:space="preserve">yes, </w:t>
      </w:r>
      <w:r>
        <w:rPr>
          <w:sz w:val="28"/>
          <w:szCs w:val="28"/>
        </w:rPr>
        <w:t xml:space="preserve">Martindale, </w:t>
      </w:r>
      <w:r w:rsidR="003148EF">
        <w:rPr>
          <w:sz w:val="28"/>
          <w:szCs w:val="28"/>
        </w:rPr>
        <w:t xml:space="preserve">yes, </w:t>
      </w:r>
      <w:r>
        <w:rPr>
          <w:sz w:val="28"/>
          <w:szCs w:val="28"/>
        </w:rPr>
        <w:t xml:space="preserve">Holcroft. </w:t>
      </w:r>
      <w:r w:rsidR="003148EF">
        <w:rPr>
          <w:sz w:val="28"/>
          <w:szCs w:val="28"/>
        </w:rPr>
        <w:t>Yes.</w:t>
      </w:r>
      <w:r w:rsidR="000023CF">
        <w:rPr>
          <w:sz w:val="28"/>
          <w:szCs w:val="28"/>
        </w:rPr>
        <w:t xml:space="preserve">   </w:t>
      </w:r>
      <w:r>
        <w:rPr>
          <w:sz w:val="28"/>
          <w:szCs w:val="28"/>
        </w:rPr>
        <w:t xml:space="preserve"> Unanimous</w:t>
      </w:r>
    </w:p>
    <w:p w14:paraId="7A74D9EC" w14:textId="73E9AF15" w:rsidR="00A255F2" w:rsidRDefault="00A255F2" w:rsidP="0071772D">
      <w:pPr>
        <w:rPr>
          <w:sz w:val="28"/>
          <w:szCs w:val="28"/>
        </w:rPr>
      </w:pPr>
      <w:r>
        <w:rPr>
          <w:sz w:val="28"/>
          <w:szCs w:val="28"/>
        </w:rPr>
        <w:lastRenderedPageBreak/>
        <w:t>FINANCIAL UPDATE</w:t>
      </w:r>
    </w:p>
    <w:p w14:paraId="6E0D825E" w14:textId="2AC8DEEE" w:rsidR="00A255F2" w:rsidRDefault="00A255F2" w:rsidP="0071772D">
      <w:pPr>
        <w:rPr>
          <w:sz w:val="28"/>
          <w:szCs w:val="28"/>
        </w:rPr>
      </w:pPr>
      <w:r>
        <w:rPr>
          <w:sz w:val="28"/>
          <w:szCs w:val="28"/>
        </w:rPr>
        <w:t>Dir Trent reported that the current balance in the Building Fund is $882,689.82 and the current balance in the General Fund is $232,222.12.</w:t>
      </w:r>
      <w:r w:rsidR="0063405C">
        <w:rPr>
          <w:sz w:val="28"/>
          <w:szCs w:val="28"/>
        </w:rPr>
        <w:t xml:space="preserve"> There will be some changes made in the Performa and that most of the funds have been raised in the last 3 ½ months thanks to the efforts of COO Waggoner, Chairman King and the Community.</w:t>
      </w:r>
    </w:p>
    <w:p w14:paraId="31633D63" w14:textId="7AAE0A72" w:rsidR="0063405C" w:rsidRDefault="0063405C" w:rsidP="0071772D">
      <w:pPr>
        <w:rPr>
          <w:sz w:val="28"/>
          <w:szCs w:val="28"/>
        </w:rPr>
      </w:pPr>
      <w:r>
        <w:rPr>
          <w:sz w:val="28"/>
          <w:szCs w:val="28"/>
        </w:rPr>
        <w:t>CONFIDENTIALITY AND CONFLICT OF INTEREST STATEMENTS</w:t>
      </w:r>
    </w:p>
    <w:p w14:paraId="2ECE2176" w14:textId="5694B8DA" w:rsidR="0063405C" w:rsidRDefault="0063405C" w:rsidP="0071772D">
      <w:pPr>
        <w:rPr>
          <w:sz w:val="28"/>
          <w:szCs w:val="28"/>
        </w:rPr>
      </w:pPr>
      <w:r>
        <w:rPr>
          <w:sz w:val="28"/>
          <w:szCs w:val="28"/>
        </w:rPr>
        <w:t>Dir, Heinen reported that all of the Confidentiality and Conflict of Interest Statements had been signed and were up to date.</w:t>
      </w:r>
    </w:p>
    <w:p w14:paraId="4AB596A8" w14:textId="535724B7" w:rsidR="0063405C" w:rsidRDefault="0063405C" w:rsidP="0071772D">
      <w:pPr>
        <w:rPr>
          <w:sz w:val="28"/>
          <w:szCs w:val="28"/>
        </w:rPr>
      </w:pPr>
      <w:r>
        <w:rPr>
          <w:sz w:val="28"/>
          <w:szCs w:val="28"/>
        </w:rPr>
        <w:t>VISION</w:t>
      </w:r>
    </w:p>
    <w:p w14:paraId="1770A72F" w14:textId="3822161A" w:rsidR="0063405C" w:rsidRDefault="0063405C" w:rsidP="0071772D">
      <w:pPr>
        <w:rPr>
          <w:sz w:val="28"/>
          <w:szCs w:val="28"/>
        </w:rPr>
      </w:pPr>
      <w:r>
        <w:rPr>
          <w:sz w:val="28"/>
          <w:szCs w:val="28"/>
        </w:rPr>
        <w:t xml:space="preserve">Chairman </w:t>
      </w:r>
      <w:r w:rsidR="008A26E7">
        <w:rPr>
          <w:sz w:val="28"/>
          <w:szCs w:val="28"/>
        </w:rPr>
        <w:t>King gave</w:t>
      </w:r>
      <w:r>
        <w:rPr>
          <w:sz w:val="28"/>
          <w:szCs w:val="28"/>
        </w:rPr>
        <w:t xml:space="preserve"> </w:t>
      </w:r>
      <w:r w:rsidR="008A26E7">
        <w:rPr>
          <w:sz w:val="28"/>
          <w:szCs w:val="28"/>
        </w:rPr>
        <w:t>the board a vision and encouragement to  keep on keeping on for the coming year.</w:t>
      </w:r>
    </w:p>
    <w:p w14:paraId="4137899B" w14:textId="0DAB2171" w:rsidR="008A26E7" w:rsidRDefault="008A26E7" w:rsidP="0071772D">
      <w:pPr>
        <w:rPr>
          <w:sz w:val="28"/>
          <w:szCs w:val="28"/>
        </w:rPr>
      </w:pPr>
      <w:r>
        <w:rPr>
          <w:sz w:val="28"/>
          <w:szCs w:val="28"/>
        </w:rPr>
        <w:t>The meeting was adjourned at 4.26 pm.</w:t>
      </w:r>
    </w:p>
    <w:p w14:paraId="0B0CE257" w14:textId="2C9518A7" w:rsidR="008A26E7" w:rsidRDefault="008A26E7" w:rsidP="0071772D">
      <w:pPr>
        <w:rPr>
          <w:sz w:val="28"/>
          <w:szCs w:val="28"/>
        </w:rPr>
      </w:pPr>
      <w:r>
        <w:rPr>
          <w:sz w:val="28"/>
          <w:szCs w:val="28"/>
        </w:rPr>
        <w:t>Respectfully Submitted</w:t>
      </w:r>
    </w:p>
    <w:p w14:paraId="11833511" w14:textId="18ADA182" w:rsidR="008A26E7" w:rsidRDefault="008A26E7" w:rsidP="0071772D">
      <w:pPr>
        <w:rPr>
          <w:sz w:val="28"/>
          <w:szCs w:val="28"/>
        </w:rPr>
      </w:pPr>
      <w:r>
        <w:rPr>
          <w:sz w:val="28"/>
          <w:szCs w:val="28"/>
        </w:rPr>
        <w:t>Donna Heinen, Secretary</w:t>
      </w:r>
    </w:p>
    <w:p w14:paraId="3DF1E116" w14:textId="77777777" w:rsidR="00A255F2" w:rsidRDefault="00A255F2" w:rsidP="0071772D">
      <w:pPr>
        <w:rPr>
          <w:sz w:val="28"/>
          <w:szCs w:val="28"/>
        </w:rPr>
      </w:pPr>
    </w:p>
    <w:p w14:paraId="0B996DF7" w14:textId="77777777" w:rsidR="00A255F2" w:rsidRDefault="00A255F2" w:rsidP="0071772D">
      <w:pPr>
        <w:rPr>
          <w:sz w:val="28"/>
          <w:szCs w:val="28"/>
        </w:rPr>
      </w:pPr>
    </w:p>
    <w:p w14:paraId="7305FB26" w14:textId="77777777" w:rsidR="00A255F2" w:rsidRDefault="00A255F2" w:rsidP="0071772D">
      <w:pPr>
        <w:rPr>
          <w:sz w:val="28"/>
          <w:szCs w:val="28"/>
        </w:rPr>
      </w:pPr>
    </w:p>
    <w:p w14:paraId="46CCECAF" w14:textId="1E39B362" w:rsidR="0071772D" w:rsidRDefault="00992C25" w:rsidP="0071772D">
      <w:pPr>
        <w:pStyle w:val="NormalWeb"/>
        <w:shd w:val="clear" w:color="auto" w:fill="FEFFFF"/>
        <w:spacing w:before="0" w:beforeAutospacing="0" w:after="0" w:afterAutospacing="0"/>
        <w:rPr>
          <w:sz w:val="28"/>
          <w:szCs w:val="28"/>
        </w:rPr>
      </w:pPr>
      <w:r>
        <w:rPr>
          <w:b/>
          <w:bCs/>
          <w:color w:val="242424"/>
          <w:sz w:val="48"/>
          <w:szCs w:val="48"/>
          <w:bdr w:val="none" w:sz="0" w:space="0" w:color="auto" w:frame="1"/>
        </w:rPr>
        <w:br/>
      </w:r>
    </w:p>
    <w:p w14:paraId="26A37DA3" w14:textId="77777777" w:rsidR="0071772D" w:rsidRDefault="0071772D" w:rsidP="0071772D">
      <w:pPr>
        <w:spacing w:after="0" w:line="240" w:lineRule="auto"/>
        <w:rPr>
          <w:rFonts w:ascii="Times New Roman" w:eastAsia="Times New Roman" w:hAnsi="Times New Roman" w:cs="Times New Roman"/>
          <w:kern w:val="0"/>
          <w:sz w:val="28"/>
          <w:szCs w:val="28"/>
          <w:lang w:eastAsia="en-US"/>
          <w14:ligatures w14:val="none"/>
        </w:rPr>
      </w:pPr>
      <w:r>
        <w:rPr>
          <w:sz w:val="28"/>
          <w:szCs w:val="28"/>
        </w:rPr>
        <w:br w:type="page"/>
      </w:r>
    </w:p>
    <w:p w14:paraId="7638304E" w14:textId="77777777" w:rsidR="0071772D" w:rsidRPr="0071772D" w:rsidRDefault="0071772D" w:rsidP="0071772D">
      <w:pPr>
        <w:pStyle w:val="NormalWeb"/>
        <w:shd w:val="clear" w:color="auto" w:fill="FEFFFF"/>
        <w:spacing w:after="0"/>
        <w:rPr>
          <w:sz w:val="28"/>
          <w:szCs w:val="28"/>
        </w:rPr>
      </w:pPr>
      <w:r w:rsidRPr="0071772D">
        <w:rPr>
          <w:sz w:val="28"/>
          <w:szCs w:val="28"/>
        </w:rPr>
        <w:lastRenderedPageBreak/>
        <w:t>REGULAR BOARD MEETING MINUTES Oct. 20, 2025</w:t>
      </w:r>
    </w:p>
    <w:p w14:paraId="64A20E67" w14:textId="77777777" w:rsidR="0071772D" w:rsidRPr="0071772D" w:rsidRDefault="0071772D" w:rsidP="0071772D">
      <w:pPr>
        <w:pStyle w:val="NormalWeb"/>
        <w:shd w:val="clear" w:color="auto" w:fill="FEFFFF"/>
        <w:spacing w:after="0"/>
        <w:rPr>
          <w:sz w:val="28"/>
          <w:szCs w:val="28"/>
        </w:rPr>
      </w:pPr>
      <w:r w:rsidRPr="0071772D">
        <w:rPr>
          <w:sz w:val="28"/>
          <w:szCs w:val="28"/>
        </w:rPr>
        <w:t>The regular board meeting was called to order by Chairman King at 4:27 pm. Who then welcomed the public and the press.</w:t>
      </w:r>
    </w:p>
    <w:p w14:paraId="380F7F2D" w14:textId="77777777" w:rsidR="0071772D" w:rsidRPr="0071772D" w:rsidRDefault="0071772D" w:rsidP="0071772D">
      <w:pPr>
        <w:pStyle w:val="NormalWeb"/>
        <w:shd w:val="clear" w:color="auto" w:fill="FEFFFF"/>
        <w:spacing w:after="0"/>
        <w:rPr>
          <w:sz w:val="28"/>
          <w:szCs w:val="28"/>
        </w:rPr>
      </w:pPr>
      <w:r w:rsidRPr="0071772D">
        <w:rPr>
          <w:sz w:val="28"/>
          <w:szCs w:val="28"/>
        </w:rPr>
        <w:t>PRESENT ATTENDEES</w:t>
      </w:r>
    </w:p>
    <w:p w14:paraId="458EC18E" w14:textId="77777777" w:rsidR="0071772D" w:rsidRPr="0071772D" w:rsidRDefault="0071772D" w:rsidP="0071772D">
      <w:pPr>
        <w:pStyle w:val="NormalWeb"/>
        <w:shd w:val="clear" w:color="auto" w:fill="FEFFFF"/>
        <w:spacing w:after="0"/>
        <w:rPr>
          <w:sz w:val="28"/>
          <w:szCs w:val="28"/>
        </w:rPr>
      </w:pPr>
      <w:r w:rsidRPr="0071772D">
        <w:rPr>
          <w:sz w:val="28"/>
          <w:szCs w:val="28"/>
        </w:rPr>
        <w:t>Chairman King, V. Chairman Hammon, Dir. Heinen, Dir. Trent, Dir. Martindale, Dir. Holcroft.   All present</w:t>
      </w:r>
    </w:p>
    <w:p w14:paraId="10A4471F" w14:textId="77777777" w:rsidR="0071772D" w:rsidRPr="0071772D" w:rsidRDefault="0071772D" w:rsidP="0071772D">
      <w:pPr>
        <w:pStyle w:val="NormalWeb"/>
        <w:shd w:val="clear" w:color="auto" w:fill="FEFFFF"/>
        <w:spacing w:after="0"/>
        <w:rPr>
          <w:sz w:val="28"/>
          <w:szCs w:val="28"/>
        </w:rPr>
      </w:pPr>
      <w:r w:rsidRPr="0071772D">
        <w:rPr>
          <w:sz w:val="28"/>
          <w:szCs w:val="28"/>
        </w:rPr>
        <w:t>COO Waggoner was also in attendance</w:t>
      </w:r>
    </w:p>
    <w:p w14:paraId="09491E45" w14:textId="77777777" w:rsidR="0071772D" w:rsidRPr="0071772D" w:rsidRDefault="0071772D" w:rsidP="0071772D">
      <w:pPr>
        <w:pStyle w:val="NormalWeb"/>
        <w:shd w:val="clear" w:color="auto" w:fill="FEFFFF"/>
        <w:spacing w:after="0"/>
        <w:rPr>
          <w:sz w:val="28"/>
          <w:szCs w:val="28"/>
        </w:rPr>
      </w:pPr>
      <w:r w:rsidRPr="0071772D">
        <w:rPr>
          <w:sz w:val="28"/>
          <w:szCs w:val="28"/>
        </w:rPr>
        <w:t>APPROVAL OF CONSENT AGENDA</w:t>
      </w:r>
    </w:p>
    <w:p w14:paraId="551B04C6" w14:textId="77777777" w:rsidR="0071772D" w:rsidRPr="0071772D" w:rsidRDefault="0071772D" w:rsidP="0071772D">
      <w:pPr>
        <w:pStyle w:val="NormalWeb"/>
        <w:shd w:val="clear" w:color="auto" w:fill="FEFFFF"/>
        <w:spacing w:after="0"/>
        <w:rPr>
          <w:sz w:val="28"/>
          <w:szCs w:val="28"/>
        </w:rPr>
      </w:pPr>
      <w:r w:rsidRPr="0071772D">
        <w:rPr>
          <w:sz w:val="28"/>
          <w:szCs w:val="28"/>
        </w:rPr>
        <w:t>The Consent Agenda consisted only of the Minutes for the Sept. 18 Regular Meeting.</w:t>
      </w:r>
    </w:p>
    <w:p w14:paraId="0892F341" w14:textId="77777777" w:rsidR="0071772D" w:rsidRPr="0071772D" w:rsidRDefault="0071772D" w:rsidP="0071772D">
      <w:pPr>
        <w:pStyle w:val="NormalWeb"/>
        <w:shd w:val="clear" w:color="auto" w:fill="FEFFFF"/>
        <w:spacing w:after="0"/>
        <w:rPr>
          <w:sz w:val="28"/>
          <w:szCs w:val="28"/>
        </w:rPr>
      </w:pPr>
      <w:r w:rsidRPr="0071772D">
        <w:rPr>
          <w:sz w:val="28"/>
          <w:szCs w:val="28"/>
        </w:rPr>
        <w:t>Dir. Martindale moved to accept the Consent Agenda as written, 2</w:t>
      </w:r>
      <w:r w:rsidRPr="0071772D">
        <w:rPr>
          <w:sz w:val="28"/>
          <w:szCs w:val="28"/>
          <w:vertAlign w:val="superscript"/>
        </w:rPr>
        <w:t>nd</w:t>
      </w:r>
      <w:r w:rsidRPr="0071772D">
        <w:rPr>
          <w:sz w:val="28"/>
          <w:szCs w:val="28"/>
        </w:rPr>
        <w:t xml:space="preserve"> by Dir. Holcroft.</w:t>
      </w:r>
    </w:p>
    <w:p w14:paraId="088AB77E" w14:textId="77777777" w:rsidR="0071772D" w:rsidRPr="0071772D" w:rsidRDefault="0071772D" w:rsidP="0071772D">
      <w:pPr>
        <w:pStyle w:val="NormalWeb"/>
        <w:shd w:val="clear" w:color="auto" w:fill="FEFFFF"/>
        <w:spacing w:after="0"/>
        <w:rPr>
          <w:sz w:val="28"/>
          <w:szCs w:val="28"/>
        </w:rPr>
      </w:pPr>
      <w:r w:rsidRPr="0071772D">
        <w:rPr>
          <w:sz w:val="28"/>
          <w:szCs w:val="28"/>
        </w:rPr>
        <w:t>AYES, King, Hammon, Heinen, Trent, Martindale, Holcroft.  Unanimous approval</w:t>
      </w:r>
    </w:p>
    <w:p w14:paraId="4CAE1D10" w14:textId="77777777" w:rsidR="0071772D" w:rsidRPr="0071772D" w:rsidRDefault="0071772D" w:rsidP="0071772D">
      <w:pPr>
        <w:pStyle w:val="NormalWeb"/>
        <w:shd w:val="clear" w:color="auto" w:fill="FEFFFF"/>
        <w:spacing w:after="0"/>
        <w:rPr>
          <w:sz w:val="28"/>
          <w:szCs w:val="28"/>
        </w:rPr>
      </w:pPr>
      <w:r w:rsidRPr="0071772D">
        <w:rPr>
          <w:sz w:val="28"/>
          <w:szCs w:val="28"/>
        </w:rPr>
        <w:t>APPROVAL OF AGENDA</w:t>
      </w:r>
    </w:p>
    <w:p w14:paraId="4E9DC2CE" w14:textId="77777777" w:rsidR="0071772D" w:rsidRPr="0071772D" w:rsidRDefault="0071772D" w:rsidP="0071772D">
      <w:pPr>
        <w:pStyle w:val="NormalWeb"/>
        <w:shd w:val="clear" w:color="auto" w:fill="FEFFFF"/>
        <w:spacing w:after="0"/>
        <w:rPr>
          <w:sz w:val="28"/>
          <w:szCs w:val="28"/>
        </w:rPr>
      </w:pPr>
      <w:r w:rsidRPr="0071772D">
        <w:rPr>
          <w:sz w:val="28"/>
          <w:szCs w:val="28"/>
        </w:rPr>
        <w:t>Dir, Hammon moved to approve the agenda as written, 2</w:t>
      </w:r>
      <w:r w:rsidRPr="0071772D">
        <w:rPr>
          <w:sz w:val="28"/>
          <w:szCs w:val="28"/>
          <w:vertAlign w:val="superscript"/>
        </w:rPr>
        <w:t>nd</w:t>
      </w:r>
      <w:r w:rsidRPr="0071772D">
        <w:rPr>
          <w:sz w:val="28"/>
          <w:szCs w:val="28"/>
        </w:rPr>
        <w:t xml:space="preserve"> by Chair King.</w:t>
      </w:r>
    </w:p>
    <w:p w14:paraId="15474A6E" w14:textId="77777777" w:rsidR="0071772D" w:rsidRPr="0071772D" w:rsidRDefault="0071772D" w:rsidP="0071772D">
      <w:pPr>
        <w:pStyle w:val="NormalWeb"/>
        <w:shd w:val="clear" w:color="auto" w:fill="FEFFFF"/>
        <w:spacing w:after="0"/>
        <w:rPr>
          <w:sz w:val="28"/>
          <w:szCs w:val="28"/>
        </w:rPr>
      </w:pPr>
      <w:r w:rsidRPr="0071772D">
        <w:rPr>
          <w:sz w:val="28"/>
          <w:szCs w:val="28"/>
        </w:rPr>
        <w:t>AYES, King, Hammon, Heinen, Trent, Martindale, Holcroft.  Unanimous approval</w:t>
      </w:r>
    </w:p>
    <w:p w14:paraId="6AFF1F85" w14:textId="77777777" w:rsidR="0071772D" w:rsidRPr="0071772D" w:rsidRDefault="0071772D" w:rsidP="0071772D">
      <w:pPr>
        <w:pStyle w:val="NormalWeb"/>
        <w:shd w:val="clear" w:color="auto" w:fill="FEFFFF"/>
        <w:spacing w:after="0"/>
        <w:rPr>
          <w:sz w:val="28"/>
          <w:szCs w:val="28"/>
        </w:rPr>
      </w:pPr>
      <w:r w:rsidRPr="0071772D">
        <w:rPr>
          <w:sz w:val="28"/>
          <w:szCs w:val="28"/>
        </w:rPr>
        <w:t>OREGON COALITION OF CHARTER SCHOOLS REPORT</w:t>
      </w:r>
    </w:p>
    <w:p w14:paraId="58692F0C" w14:textId="77777777" w:rsidR="0071772D" w:rsidRPr="0071772D" w:rsidRDefault="0071772D" w:rsidP="0071772D">
      <w:pPr>
        <w:pStyle w:val="NormalWeb"/>
        <w:shd w:val="clear" w:color="auto" w:fill="FEFFFF"/>
        <w:spacing w:after="0"/>
        <w:rPr>
          <w:sz w:val="28"/>
          <w:szCs w:val="28"/>
        </w:rPr>
      </w:pPr>
      <w:r w:rsidRPr="0071772D">
        <w:rPr>
          <w:sz w:val="28"/>
          <w:szCs w:val="28"/>
        </w:rPr>
        <w:t>The board members who attended the Conference were, Chair King, V Chair Hammon, Dir. Trent Dir. Heinen and COO Waggoner. Each attendee gave a short summary of the Breakout sessions they attended and what they found important and interesting.</w:t>
      </w:r>
    </w:p>
    <w:p w14:paraId="563EB168" w14:textId="77777777" w:rsidR="0071772D" w:rsidRPr="0071772D" w:rsidRDefault="0071772D" w:rsidP="0071772D">
      <w:pPr>
        <w:pStyle w:val="NormalWeb"/>
        <w:shd w:val="clear" w:color="auto" w:fill="FEFFFF"/>
        <w:spacing w:after="0"/>
        <w:rPr>
          <w:sz w:val="28"/>
          <w:szCs w:val="28"/>
        </w:rPr>
      </w:pPr>
      <w:r w:rsidRPr="0071772D">
        <w:rPr>
          <w:sz w:val="28"/>
          <w:szCs w:val="28"/>
        </w:rPr>
        <w:t>BUILDING UPDATE</w:t>
      </w:r>
    </w:p>
    <w:p w14:paraId="3E28B8A6" w14:textId="77777777" w:rsidR="0071772D" w:rsidRPr="0071772D" w:rsidRDefault="0071772D" w:rsidP="0071772D">
      <w:pPr>
        <w:pStyle w:val="NormalWeb"/>
        <w:shd w:val="clear" w:color="auto" w:fill="FEFFFF"/>
        <w:spacing w:after="0"/>
        <w:rPr>
          <w:sz w:val="28"/>
          <w:szCs w:val="28"/>
        </w:rPr>
      </w:pPr>
      <w:r w:rsidRPr="0071772D">
        <w:rPr>
          <w:sz w:val="28"/>
          <w:szCs w:val="28"/>
        </w:rPr>
        <w:lastRenderedPageBreak/>
        <w:t>Dir. Trent reported that he has been working with Gerding Builders and Legal Counsel on The Operating Contract.  It is now in the preconstruction phase and there will be a Building contract at the close of Escrow.  Dir. Trent moved to approve the operating contract, which is how we will operate and emphasized this is not the construction contract. 2</w:t>
      </w:r>
      <w:r w:rsidRPr="0071772D">
        <w:rPr>
          <w:sz w:val="28"/>
          <w:szCs w:val="28"/>
          <w:vertAlign w:val="superscript"/>
        </w:rPr>
        <w:t>nd</w:t>
      </w:r>
      <w:r w:rsidRPr="0071772D">
        <w:rPr>
          <w:sz w:val="28"/>
          <w:szCs w:val="28"/>
        </w:rPr>
        <w:t>. By Dir. Martindale.  Discussion followed.  Dir. Trent withdrew the motion pending further clarification. No action was taken.</w:t>
      </w:r>
    </w:p>
    <w:p w14:paraId="3B40984A" w14:textId="77777777" w:rsidR="0071772D" w:rsidRPr="0071772D" w:rsidRDefault="0071772D" w:rsidP="0071772D">
      <w:pPr>
        <w:pStyle w:val="NormalWeb"/>
        <w:shd w:val="clear" w:color="auto" w:fill="FEFFFF"/>
        <w:spacing w:after="0"/>
        <w:rPr>
          <w:sz w:val="28"/>
          <w:szCs w:val="28"/>
        </w:rPr>
      </w:pPr>
      <w:r w:rsidRPr="0071772D">
        <w:rPr>
          <w:sz w:val="28"/>
          <w:szCs w:val="28"/>
        </w:rPr>
        <w:t>LOAN PROGRESS WITH LENDER</w:t>
      </w:r>
    </w:p>
    <w:p w14:paraId="381F1C82" w14:textId="77777777" w:rsidR="0071772D" w:rsidRPr="0071772D" w:rsidRDefault="0071772D" w:rsidP="0071772D">
      <w:pPr>
        <w:pStyle w:val="NormalWeb"/>
        <w:shd w:val="clear" w:color="auto" w:fill="FEFFFF"/>
        <w:spacing w:after="0"/>
        <w:rPr>
          <w:sz w:val="28"/>
          <w:szCs w:val="28"/>
        </w:rPr>
      </w:pPr>
      <w:r w:rsidRPr="0071772D">
        <w:rPr>
          <w:sz w:val="28"/>
          <w:szCs w:val="28"/>
        </w:rPr>
        <w:t>Chairman King reported that the loan process is moving along, and the bank is waiting on the numbers from the Contractor which should be in by the end of October.</w:t>
      </w:r>
    </w:p>
    <w:p w14:paraId="1C9587F6" w14:textId="77777777" w:rsidR="0071772D" w:rsidRPr="0071772D" w:rsidRDefault="0071772D" w:rsidP="0071772D">
      <w:pPr>
        <w:pStyle w:val="NormalWeb"/>
        <w:shd w:val="clear" w:color="auto" w:fill="FEFFFF"/>
        <w:spacing w:after="0"/>
        <w:rPr>
          <w:sz w:val="28"/>
          <w:szCs w:val="28"/>
        </w:rPr>
      </w:pPr>
      <w:r w:rsidRPr="0071772D">
        <w:rPr>
          <w:sz w:val="28"/>
          <w:szCs w:val="28"/>
        </w:rPr>
        <w:t>COO REPORT</w:t>
      </w:r>
    </w:p>
    <w:p w14:paraId="2F8DAEF3" w14:textId="77777777" w:rsidR="0071772D" w:rsidRPr="0071772D" w:rsidRDefault="0071772D" w:rsidP="0071772D">
      <w:pPr>
        <w:pStyle w:val="NormalWeb"/>
        <w:shd w:val="clear" w:color="auto" w:fill="FEFFFF"/>
        <w:spacing w:after="0"/>
        <w:rPr>
          <w:sz w:val="28"/>
          <w:szCs w:val="28"/>
        </w:rPr>
      </w:pPr>
      <w:r w:rsidRPr="0071772D">
        <w:rPr>
          <w:sz w:val="28"/>
          <w:szCs w:val="28"/>
        </w:rPr>
        <w:t>Coo Waggoner reported on the excellent relationship between herself, and the Architect and she showed the preliminary architectural renderings which had been sent.  She is working with a traffic engineer who is designing the way traffic will flow around the building.   She gave an update on the town hall held on Oct. 9. SVCS will have a trunk or treat booth at the Crossroad event on Oct. 31. She is looking for a pig. as the theme is Charlotte’s Web.  WCA is sponsoring a table at the Boys and Girls Club on the evening of Nov. 14</w:t>
      </w:r>
      <w:r w:rsidRPr="0071772D">
        <w:rPr>
          <w:sz w:val="28"/>
          <w:szCs w:val="28"/>
          <w:vertAlign w:val="superscript"/>
        </w:rPr>
        <w:t>th</w:t>
      </w:r>
      <w:r w:rsidRPr="0071772D">
        <w:rPr>
          <w:sz w:val="28"/>
          <w:szCs w:val="28"/>
        </w:rPr>
        <w:t>.and she has been asked to speak at both the Kiwanis club and at Dunes City.</w:t>
      </w:r>
    </w:p>
    <w:p w14:paraId="697D7E29" w14:textId="77777777" w:rsidR="0071772D" w:rsidRPr="0071772D" w:rsidRDefault="0071772D" w:rsidP="0071772D">
      <w:pPr>
        <w:pStyle w:val="NormalWeb"/>
        <w:shd w:val="clear" w:color="auto" w:fill="FEFFFF"/>
        <w:spacing w:after="0"/>
        <w:rPr>
          <w:sz w:val="28"/>
          <w:szCs w:val="28"/>
        </w:rPr>
      </w:pPr>
      <w:r w:rsidRPr="0071772D">
        <w:rPr>
          <w:sz w:val="28"/>
          <w:szCs w:val="28"/>
        </w:rPr>
        <w:t>UNIFORM UPDATE</w:t>
      </w:r>
    </w:p>
    <w:p w14:paraId="0E5DDB97" w14:textId="77777777" w:rsidR="0071772D" w:rsidRPr="0071772D" w:rsidRDefault="0071772D" w:rsidP="0071772D">
      <w:pPr>
        <w:pStyle w:val="NormalWeb"/>
        <w:shd w:val="clear" w:color="auto" w:fill="FEFFFF"/>
        <w:spacing w:after="0"/>
        <w:rPr>
          <w:sz w:val="28"/>
          <w:szCs w:val="28"/>
        </w:rPr>
      </w:pPr>
      <w:r w:rsidRPr="0071772D">
        <w:rPr>
          <w:sz w:val="28"/>
          <w:szCs w:val="28"/>
        </w:rPr>
        <w:t>Dir. Heinen reported that the Uniform team met on Oct. 13.  The Team consists of Dir. Heinen, Dir. Holcroft, COO Waggoner, and parents Sierra Thomas and Saige Clawson.  After reviewing everyone’s input on what the uniform policy should be, Sierra Thomas was appointed to compile all the parts into a preliminary draft which will be finalized at the Nov. 3</w:t>
      </w:r>
      <w:r w:rsidRPr="0071772D">
        <w:rPr>
          <w:sz w:val="28"/>
          <w:szCs w:val="28"/>
          <w:vertAlign w:val="superscript"/>
        </w:rPr>
        <w:t>rd</w:t>
      </w:r>
      <w:r w:rsidRPr="0071772D">
        <w:rPr>
          <w:sz w:val="28"/>
          <w:szCs w:val="28"/>
        </w:rPr>
        <w:t xml:space="preserve"> meeting and then sent to the Board for approval.</w:t>
      </w:r>
    </w:p>
    <w:p w14:paraId="41BDEA86" w14:textId="77777777" w:rsidR="0071772D" w:rsidRPr="0071772D" w:rsidRDefault="0071772D" w:rsidP="0071772D">
      <w:pPr>
        <w:pStyle w:val="NormalWeb"/>
        <w:shd w:val="clear" w:color="auto" w:fill="FEFFFF"/>
        <w:spacing w:after="0"/>
        <w:rPr>
          <w:sz w:val="28"/>
          <w:szCs w:val="28"/>
        </w:rPr>
      </w:pPr>
      <w:r w:rsidRPr="0071772D">
        <w:rPr>
          <w:sz w:val="28"/>
          <w:szCs w:val="28"/>
        </w:rPr>
        <w:t>INVESTMENT UPDATE</w:t>
      </w:r>
    </w:p>
    <w:p w14:paraId="2DDAF923" w14:textId="77777777" w:rsidR="0071772D" w:rsidRPr="0071772D" w:rsidRDefault="0071772D" w:rsidP="0071772D">
      <w:pPr>
        <w:pStyle w:val="NormalWeb"/>
        <w:shd w:val="clear" w:color="auto" w:fill="FEFFFF"/>
        <w:spacing w:after="0"/>
        <w:rPr>
          <w:sz w:val="28"/>
          <w:szCs w:val="28"/>
        </w:rPr>
      </w:pPr>
      <w:r w:rsidRPr="0071772D">
        <w:rPr>
          <w:sz w:val="28"/>
          <w:szCs w:val="28"/>
        </w:rPr>
        <w:lastRenderedPageBreak/>
        <w:t>Dir. Trent reported on both the building fund ( $882,689.82) and the general fund ($232,222,12) and the balances confirm that we have significant support across the community.  He recommended that a certain amount be put into short term Treasury bills which are paying between 3.7 and 3.9 % and can be liquidated at any time.  Dir Trent will work with a financial advisor to determine what is needed to purchase the Treasure bills and he will report back to the Board for approval for the purchase.</w:t>
      </w:r>
    </w:p>
    <w:p w14:paraId="4494811E" w14:textId="77777777" w:rsidR="0071772D" w:rsidRPr="0071772D" w:rsidRDefault="0071772D" w:rsidP="0071772D">
      <w:pPr>
        <w:pStyle w:val="NormalWeb"/>
        <w:shd w:val="clear" w:color="auto" w:fill="FEFFFF"/>
        <w:spacing w:after="0"/>
        <w:rPr>
          <w:sz w:val="28"/>
          <w:szCs w:val="28"/>
        </w:rPr>
      </w:pPr>
      <w:r w:rsidRPr="0071772D">
        <w:rPr>
          <w:sz w:val="28"/>
          <w:szCs w:val="28"/>
        </w:rPr>
        <w:t>GRADE LEVELS FOR 2026</w:t>
      </w:r>
    </w:p>
    <w:p w14:paraId="102A27BB" w14:textId="77777777" w:rsidR="0071772D" w:rsidRPr="0071772D" w:rsidRDefault="0071772D" w:rsidP="0071772D">
      <w:pPr>
        <w:pStyle w:val="NormalWeb"/>
        <w:shd w:val="clear" w:color="auto" w:fill="FEFFFF"/>
        <w:spacing w:after="0"/>
        <w:rPr>
          <w:sz w:val="28"/>
          <w:szCs w:val="28"/>
        </w:rPr>
      </w:pPr>
      <w:r w:rsidRPr="0071772D">
        <w:rPr>
          <w:sz w:val="28"/>
          <w:szCs w:val="28"/>
        </w:rPr>
        <w:t>Dir. Trent moved to build into the opening plan adding K-3</w:t>
      </w:r>
      <w:r w:rsidRPr="0071772D">
        <w:rPr>
          <w:sz w:val="28"/>
          <w:szCs w:val="28"/>
          <w:vertAlign w:val="superscript"/>
        </w:rPr>
        <w:t>rd</w:t>
      </w:r>
      <w:r w:rsidRPr="0071772D">
        <w:rPr>
          <w:sz w:val="28"/>
          <w:szCs w:val="28"/>
        </w:rPr>
        <w:t xml:space="preserve"> grade and up to 2 classrooms. 2</w:t>
      </w:r>
      <w:r w:rsidRPr="0071772D">
        <w:rPr>
          <w:sz w:val="28"/>
          <w:szCs w:val="28"/>
          <w:vertAlign w:val="superscript"/>
        </w:rPr>
        <w:t>nd</w:t>
      </w:r>
      <w:r w:rsidRPr="0071772D">
        <w:rPr>
          <w:sz w:val="28"/>
          <w:szCs w:val="28"/>
        </w:rPr>
        <w:t>. by Dir. Holcroft.</w:t>
      </w:r>
    </w:p>
    <w:p w14:paraId="3C42DD84" w14:textId="77777777" w:rsidR="0071772D" w:rsidRPr="0071772D" w:rsidRDefault="0071772D" w:rsidP="0071772D">
      <w:pPr>
        <w:pStyle w:val="NormalWeb"/>
        <w:shd w:val="clear" w:color="auto" w:fill="FEFFFF"/>
        <w:spacing w:after="0"/>
        <w:rPr>
          <w:sz w:val="28"/>
          <w:szCs w:val="28"/>
        </w:rPr>
      </w:pPr>
      <w:r w:rsidRPr="0071772D">
        <w:rPr>
          <w:sz w:val="28"/>
          <w:szCs w:val="28"/>
        </w:rPr>
        <w:t>Discussion followed on what that would look like and the challenges that would be faced.</w:t>
      </w:r>
    </w:p>
    <w:p w14:paraId="6C38EDB6" w14:textId="77777777" w:rsidR="0071772D" w:rsidRPr="0071772D" w:rsidRDefault="0071772D" w:rsidP="0071772D">
      <w:pPr>
        <w:pStyle w:val="NormalWeb"/>
        <w:shd w:val="clear" w:color="auto" w:fill="FEFFFF"/>
        <w:spacing w:after="0"/>
        <w:rPr>
          <w:sz w:val="28"/>
          <w:szCs w:val="28"/>
        </w:rPr>
      </w:pPr>
      <w:r w:rsidRPr="0071772D">
        <w:rPr>
          <w:sz w:val="28"/>
          <w:szCs w:val="28"/>
        </w:rPr>
        <w:t>AYES KING, Hammon, Heinen, Trent, Martindale, Holcroft.  Unanimous approval.</w:t>
      </w:r>
    </w:p>
    <w:p w14:paraId="5F045A5F" w14:textId="77777777" w:rsidR="0071772D" w:rsidRPr="0071772D" w:rsidRDefault="0071772D" w:rsidP="0071772D">
      <w:pPr>
        <w:pStyle w:val="NormalWeb"/>
        <w:shd w:val="clear" w:color="auto" w:fill="FEFFFF"/>
        <w:spacing w:after="0"/>
        <w:rPr>
          <w:sz w:val="28"/>
          <w:szCs w:val="28"/>
        </w:rPr>
      </w:pPr>
      <w:r w:rsidRPr="0071772D">
        <w:rPr>
          <w:sz w:val="28"/>
          <w:szCs w:val="28"/>
        </w:rPr>
        <w:t>HIRING PROCESSES AND POLICIES</w:t>
      </w:r>
    </w:p>
    <w:p w14:paraId="450BE712" w14:textId="77777777" w:rsidR="0071772D" w:rsidRPr="0071772D" w:rsidRDefault="0071772D" w:rsidP="0071772D">
      <w:pPr>
        <w:pStyle w:val="NormalWeb"/>
        <w:shd w:val="clear" w:color="auto" w:fill="FEFFFF"/>
        <w:spacing w:after="0"/>
        <w:rPr>
          <w:sz w:val="28"/>
          <w:szCs w:val="28"/>
        </w:rPr>
      </w:pPr>
      <w:r w:rsidRPr="0071772D">
        <w:rPr>
          <w:sz w:val="28"/>
          <w:szCs w:val="28"/>
        </w:rPr>
        <w:t>At present there are 4 applications for Head of School.  Dir. Trent reported that we have a policy regarding how they should be processed using the policy CBB adopted on April 10, 2025.  He reminded the board that those policies need to be read since they pertain to the screening and hiring process and all board members need to be familiar with them</w:t>
      </w:r>
    </w:p>
    <w:p w14:paraId="74AC8157" w14:textId="77777777" w:rsidR="0071772D" w:rsidRPr="0071772D" w:rsidRDefault="0071772D" w:rsidP="0071772D">
      <w:pPr>
        <w:pStyle w:val="NormalWeb"/>
        <w:shd w:val="clear" w:color="auto" w:fill="FEFFFF"/>
        <w:spacing w:after="0"/>
        <w:rPr>
          <w:sz w:val="28"/>
          <w:szCs w:val="28"/>
        </w:rPr>
      </w:pPr>
      <w:r w:rsidRPr="0071772D">
        <w:rPr>
          <w:sz w:val="28"/>
          <w:szCs w:val="28"/>
        </w:rPr>
        <w:t>Dir. Trent moved to adopt the hiring process as sent out to all board members, 2</w:t>
      </w:r>
      <w:r w:rsidRPr="0071772D">
        <w:rPr>
          <w:sz w:val="28"/>
          <w:szCs w:val="28"/>
          <w:vertAlign w:val="superscript"/>
        </w:rPr>
        <w:t>nd</w:t>
      </w:r>
      <w:r w:rsidRPr="0071772D">
        <w:rPr>
          <w:sz w:val="28"/>
          <w:szCs w:val="28"/>
        </w:rPr>
        <w:t xml:space="preserve"> by Dir. Heinen.</w:t>
      </w:r>
    </w:p>
    <w:p w14:paraId="18EAE4B6" w14:textId="77777777" w:rsidR="0071772D" w:rsidRPr="0071772D" w:rsidRDefault="0071772D" w:rsidP="0071772D">
      <w:pPr>
        <w:pStyle w:val="NormalWeb"/>
        <w:shd w:val="clear" w:color="auto" w:fill="FEFFFF"/>
        <w:spacing w:after="0"/>
        <w:rPr>
          <w:sz w:val="28"/>
          <w:szCs w:val="28"/>
        </w:rPr>
      </w:pPr>
      <w:r w:rsidRPr="0071772D">
        <w:rPr>
          <w:sz w:val="28"/>
          <w:szCs w:val="28"/>
        </w:rPr>
        <w:t>Ayes, King, Hammon, Heinen, Trent, Martindale, Holcroft.   Unanimously approved</w:t>
      </w:r>
    </w:p>
    <w:p w14:paraId="0654E892" w14:textId="77777777" w:rsidR="0071772D" w:rsidRPr="0071772D" w:rsidRDefault="0071772D" w:rsidP="0071772D">
      <w:pPr>
        <w:pStyle w:val="NormalWeb"/>
        <w:shd w:val="clear" w:color="auto" w:fill="FEFFFF"/>
        <w:spacing w:after="0"/>
        <w:rPr>
          <w:sz w:val="28"/>
          <w:szCs w:val="28"/>
        </w:rPr>
      </w:pPr>
      <w:r w:rsidRPr="0071772D">
        <w:rPr>
          <w:sz w:val="28"/>
          <w:szCs w:val="28"/>
        </w:rPr>
        <w:t>PUBLIC COMMENT TIME WAS OPENED.</w:t>
      </w:r>
    </w:p>
    <w:p w14:paraId="026AE356" w14:textId="77777777" w:rsidR="0071772D" w:rsidRPr="0071772D" w:rsidRDefault="0071772D" w:rsidP="0071772D">
      <w:pPr>
        <w:pStyle w:val="NormalWeb"/>
        <w:shd w:val="clear" w:color="auto" w:fill="FEFFFF"/>
        <w:spacing w:after="0"/>
        <w:rPr>
          <w:sz w:val="28"/>
          <w:szCs w:val="28"/>
        </w:rPr>
      </w:pPr>
      <w:r w:rsidRPr="0071772D">
        <w:rPr>
          <w:sz w:val="28"/>
          <w:szCs w:val="28"/>
        </w:rPr>
        <w:lastRenderedPageBreak/>
        <w:t>10 minutes limited to 2 minutes per person.</w:t>
      </w:r>
    </w:p>
    <w:p w14:paraId="59A019DB" w14:textId="77777777" w:rsidR="0071772D" w:rsidRPr="0071772D" w:rsidRDefault="0071772D" w:rsidP="0071772D">
      <w:pPr>
        <w:pStyle w:val="NormalWeb"/>
        <w:shd w:val="clear" w:color="auto" w:fill="FEFFFF"/>
        <w:spacing w:after="0"/>
        <w:rPr>
          <w:sz w:val="28"/>
          <w:szCs w:val="28"/>
        </w:rPr>
      </w:pPr>
      <w:r w:rsidRPr="0071772D">
        <w:rPr>
          <w:sz w:val="28"/>
          <w:szCs w:val="28"/>
        </w:rPr>
        <w:t>There were no Public Comments</w:t>
      </w:r>
    </w:p>
    <w:p w14:paraId="6E0CC891" w14:textId="77777777" w:rsidR="0071772D" w:rsidRPr="0071772D" w:rsidRDefault="0071772D" w:rsidP="0071772D">
      <w:pPr>
        <w:pStyle w:val="NormalWeb"/>
        <w:shd w:val="clear" w:color="auto" w:fill="FEFFFF"/>
        <w:spacing w:after="0"/>
        <w:rPr>
          <w:sz w:val="28"/>
          <w:szCs w:val="28"/>
        </w:rPr>
      </w:pPr>
      <w:r w:rsidRPr="0071772D">
        <w:rPr>
          <w:sz w:val="28"/>
          <w:szCs w:val="28"/>
        </w:rPr>
        <w:t>EXECUTIVE SESSION PURSUANT TO ORS 192 (2) (e)</w:t>
      </w:r>
    </w:p>
    <w:p w14:paraId="7B7743A1" w14:textId="77777777" w:rsidR="0071772D" w:rsidRPr="0071772D" w:rsidRDefault="0071772D" w:rsidP="0071772D">
      <w:pPr>
        <w:pStyle w:val="NormalWeb"/>
        <w:shd w:val="clear" w:color="auto" w:fill="FEFFFF"/>
        <w:spacing w:after="0"/>
        <w:rPr>
          <w:sz w:val="28"/>
          <w:szCs w:val="28"/>
        </w:rPr>
      </w:pPr>
      <w:r w:rsidRPr="0071772D">
        <w:rPr>
          <w:sz w:val="28"/>
          <w:szCs w:val="28"/>
        </w:rPr>
        <w:t>Executive session began at 5:34pm</w:t>
      </w:r>
    </w:p>
    <w:p w14:paraId="296A797E" w14:textId="77777777" w:rsidR="0071772D" w:rsidRPr="0071772D" w:rsidRDefault="0071772D" w:rsidP="0071772D">
      <w:pPr>
        <w:pStyle w:val="NormalWeb"/>
        <w:shd w:val="clear" w:color="auto" w:fill="FEFFFF"/>
        <w:spacing w:after="0"/>
        <w:rPr>
          <w:sz w:val="28"/>
          <w:szCs w:val="28"/>
        </w:rPr>
      </w:pPr>
      <w:r w:rsidRPr="0071772D">
        <w:rPr>
          <w:sz w:val="28"/>
          <w:szCs w:val="28"/>
        </w:rPr>
        <w:t>Regular meeting resumed at 5:53 pm.</w:t>
      </w:r>
    </w:p>
    <w:p w14:paraId="74C38FF1" w14:textId="77777777" w:rsidR="0071772D" w:rsidRPr="0071772D" w:rsidRDefault="0071772D" w:rsidP="0071772D">
      <w:pPr>
        <w:pStyle w:val="NormalWeb"/>
        <w:shd w:val="clear" w:color="auto" w:fill="FEFFFF"/>
        <w:spacing w:after="0"/>
        <w:rPr>
          <w:sz w:val="28"/>
          <w:szCs w:val="28"/>
        </w:rPr>
      </w:pPr>
    </w:p>
    <w:p w14:paraId="0D760119" w14:textId="77777777" w:rsidR="0071772D" w:rsidRPr="0071772D" w:rsidRDefault="0071772D" w:rsidP="0071772D">
      <w:pPr>
        <w:pStyle w:val="NormalWeb"/>
        <w:shd w:val="clear" w:color="auto" w:fill="FEFFFF"/>
        <w:spacing w:after="0"/>
        <w:rPr>
          <w:sz w:val="28"/>
          <w:szCs w:val="28"/>
        </w:rPr>
      </w:pPr>
      <w:r w:rsidRPr="0071772D">
        <w:rPr>
          <w:sz w:val="28"/>
          <w:szCs w:val="28"/>
        </w:rPr>
        <w:t>FURTHER BUSINESS</w:t>
      </w:r>
    </w:p>
    <w:p w14:paraId="0314C8F8" w14:textId="77777777" w:rsidR="0071772D" w:rsidRPr="0071772D" w:rsidRDefault="0071772D" w:rsidP="0071772D">
      <w:pPr>
        <w:pStyle w:val="NormalWeb"/>
        <w:shd w:val="clear" w:color="auto" w:fill="FEFFFF"/>
        <w:spacing w:after="0"/>
        <w:rPr>
          <w:sz w:val="28"/>
          <w:szCs w:val="28"/>
        </w:rPr>
      </w:pPr>
      <w:r w:rsidRPr="0071772D">
        <w:rPr>
          <w:sz w:val="28"/>
          <w:szCs w:val="28"/>
        </w:rPr>
        <w:t>There was no Further Business</w:t>
      </w:r>
    </w:p>
    <w:p w14:paraId="4F6E7E00" w14:textId="77777777" w:rsidR="0071772D" w:rsidRPr="0071772D" w:rsidRDefault="0071772D" w:rsidP="0071772D">
      <w:pPr>
        <w:pStyle w:val="NormalWeb"/>
        <w:shd w:val="clear" w:color="auto" w:fill="FEFFFF"/>
        <w:spacing w:after="0"/>
        <w:rPr>
          <w:sz w:val="28"/>
          <w:szCs w:val="28"/>
        </w:rPr>
      </w:pPr>
      <w:r w:rsidRPr="0071772D">
        <w:rPr>
          <w:sz w:val="28"/>
          <w:szCs w:val="28"/>
        </w:rPr>
        <w:t>Meeting was adjourned at 5:54pm.</w:t>
      </w:r>
    </w:p>
    <w:p w14:paraId="5CE4B0C6" w14:textId="77777777" w:rsidR="0071772D" w:rsidRPr="0071772D" w:rsidRDefault="0071772D" w:rsidP="0071772D">
      <w:pPr>
        <w:pStyle w:val="NormalWeb"/>
        <w:shd w:val="clear" w:color="auto" w:fill="FEFFFF"/>
        <w:spacing w:after="0"/>
        <w:rPr>
          <w:sz w:val="28"/>
          <w:szCs w:val="28"/>
        </w:rPr>
      </w:pPr>
      <w:r w:rsidRPr="0071772D">
        <w:rPr>
          <w:sz w:val="28"/>
          <w:szCs w:val="28"/>
        </w:rPr>
        <w:t>Next Regular Meeting is Thursday Nov. 20, at 4 pm.</w:t>
      </w:r>
    </w:p>
    <w:p w14:paraId="4C5E868D" w14:textId="77777777" w:rsidR="0071772D" w:rsidRPr="0071772D" w:rsidRDefault="0071772D" w:rsidP="0071772D">
      <w:pPr>
        <w:pStyle w:val="NormalWeb"/>
        <w:shd w:val="clear" w:color="auto" w:fill="FEFFFF"/>
        <w:spacing w:after="0"/>
        <w:rPr>
          <w:sz w:val="28"/>
          <w:szCs w:val="28"/>
        </w:rPr>
      </w:pPr>
      <w:r w:rsidRPr="0071772D">
        <w:rPr>
          <w:sz w:val="28"/>
          <w:szCs w:val="28"/>
        </w:rPr>
        <w:t>Respectfully Submitted</w:t>
      </w:r>
    </w:p>
    <w:p w14:paraId="615CBB44" w14:textId="77777777" w:rsidR="0071772D" w:rsidRPr="0071772D" w:rsidRDefault="0071772D" w:rsidP="0071772D">
      <w:pPr>
        <w:pStyle w:val="NormalWeb"/>
        <w:shd w:val="clear" w:color="auto" w:fill="FEFFFF"/>
        <w:spacing w:after="0"/>
        <w:rPr>
          <w:sz w:val="28"/>
          <w:szCs w:val="28"/>
        </w:rPr>
      </w:pPr>
      <w:r w:rsidRPr="0071772D">
        <w:rPr>
          <w:sz w:val="28"/>
          <w:szCs w:val="28"/>
        </w:rPr>
        <w:t>Donna Heinen</w:t>
      </w:r>
    </w:p>
    <w:p w14:paraId="3D891D0F" w14:textId="77777777" w:rsidR="0071772D" w:rsidRPr="0071772D" w:rsidRDefault="0071772D" w:rsidP="0071772D">
      <w:pPr>
        <w:pStyle w:val="NormalWeb"/>
        <w:shd w:val="clear" w:color="auto" w:fill="FEFFFF"/>
        <w:spacing w:after="0"/>
        <w:rPr>
          <w:sz w:val="28"/>
          <w:szCs w:val="28"/>
        </w:rPr>
      </w:pPr>
      <w:r w:rsidRPr="0071772D">
        <w:rPr>
          <w:sz w:val="28"/>
          <w:szCs w:val="28"/>
        </w:rPr>
        <w:t>SVCS Secretary</w:t>
      </w:r>
    </w:p>
    <w:p w14:paraId="04A08C79" w14:textId="77777777" w:rsidR="00E91D2D" w:rsidRDefault="00E91D2D" w:rsidP="00992C25">
      <w:pPr>
        <w:pStyle w:val="NormalWeb"/>
        <w:shd w:val="clear" w:color="auto" w:fill="FEFFFF"/>
        <w:spacing w:before="0" w:beforeAutospacing="0" w:after="0" w:afterAutospacing="0"/>
        <w:jc w:val="center"/>
        <w:rPr>
          <w:sz w:val="28"/>
          <w:szCs w:val="28"/>
        </w:rPr>
      </w:pPr>
    </w:p>
    <w:sectPr w:rsidR="00E91D2D" w:rsidSect="00D950A1">
      <w:headerReference w:type="even" r:id="rId7"/>
      <w:headerReference w:type="default" r:id="rId8"/>
      <w:footerReference w:type="even" r:id="rId9"/>
      <w:footerReference w:type="default" r:id="rId10"/>
      <w:headerReference w:type="first" r:id="rId11"/>
      <w:footerReference w:type="first" r:id="rId12"/>
      <w:pgSz w:w="12240" w:h="15840"/>
      <w:pgMar w:top="32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22EA" w14:textId="77777777" w:rsidR="00342C49" w:rsidRDefault="00342C49" w:rsidP="00D950A1">
      <w:pPr>
        <w:spacing w:after="0" w:line="240" w:lineRule="auto"/>
      </w:pPr>
      <w:r>
        <w:separator/>
      </w:r>
    </w:p>
  </w:endnote>
  <w:endnote w:type="continuationSeparator" w:id="0">
    <w:p w14:paraId="36871D56" w14:textId="77777777" w:rsidR="00342C49" w:rsidRDefault="00342C49" w:rsidP="00D9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D25D" w14:textId="77777777" w:rsidR="00D950A1" w:rsidRDefault="00D95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CFF3" w14:textId="77777777" w:rsidR="00D950A1" w:rsidRDefault="00D95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083D" w14:textId="77777777" w:rsidR="00D950A1" w:rsidRDefault="00D95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C250" w14:textId="77777777" w:rsidR="00342C49" w:rsidRDefault="00342C49" w:rsidP="00D950A1">
      <w:pPr>
        <w:spacing w:after="0" w:line="240" w:lineRule="auto"/>
      </w:pPr>
      <w:r>
        <w:separator/>
      </w:r>
    </w:p>
  </w:footnote>
  <w:footnote w:type="continuationSeparator" w:id="0">
    <w:p w14:paraId="78A2C2F3" w14:textId="77777777" w:rsidR="00342C49" w:rsidRDefault="00342C49" w:rsidP="00D95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192F" w14:textId="77777777" w:rsidR="00D950A1" w:rsidRDefault="00D95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85F" w14:textId="77777777" w:rsidR="00D950A1" w:rsidRDefault="00D950A1" w:rsidP="00D950A1">
    <w:pPr>
      <w:pStyle w:val="Header"/>
      <w:jc w:val="center"/>
    </w:pPr>
    <w:r>
      <w:rPr>
        <w:noProof/>
      </w:rPr>
      <w:drawing>
        <wp:inline distT="0" distB="0" distL="0" distR="0" wp14:anchorId="666E2662" wp14:editId="2AC377F6">
          <wp:extent cx="1341120" cy="1341120"/>
          <wp:effectExtent l="0" t="0" r="5080" b="5080"/>
          <wp:docPr id="737265794"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65794"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1120" cy="13411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9E5D" w14:textId="77777777" w:rsidR="00D950A1" w:rsidRDefault="00D950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2D"/>
    <w:rsid w:val="000023CF"/>
    <w:rsid w:val="000A3D66"/>
    <w:rsid w:val="00166B1B"/>
    <w:rsid w:val="001855BA"/>
    <w:rsid w:val="003148EF"/>
    <w:rsid w:val="00342C49"/>
    <w:rsid w:val="00357B22"/>
    <w:rsid w:val="003D3A69"/>
    <w:rsid w:val="00434416"/>
    <w:rsid w:val="004B0A76"/>
    <w:rsid w:val="00500CB0"/>
    <w:rsid w:val="00540B25"/>
    <w:rsid w:val="00557E25"/>
    <w:rsid w:val="0063405C"/>
    <w:rsid w:val="0071772D"/>
    <w:rsid w:val="0079570F"/>
    <w:rsid w:val="008A26E7"/>
    <w:rsid w:val="008A35A4"/>
    <w:rsid w:val="008A35E5"/>
    <w:rsid w:val="008D72D9"/>
    <w:rsid w:val="0094505F"/>
    <w:rsid w:val="00951BB9"/>
    <w:rsid w:val="00992C25"/>
    <w:rsid w:val="009B2886"/>
    <w:rsid w:val="00A255F2"/>
    <w:rsid w:val="00A86A95"/>
    <w:rsid w:val="00AC75E4"/>
    <w:rsid w:val="00B82D5A"/>
    <w:rsid w:val="00BA1F2F"/>
    <w:rsid w:val="00C71823"/>
    <w:rsid w:val="00CC799A"/>
    <w:rsid w:val="00D950A1"/>
    <w:rsid w:val="00E60C3D"/>
    <w:rsid w:val="00E91D2D"/>
    <w:rsid w:val="00FD42E2"/>
    <w:rsid w:val="00FF2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2626"/>
  <w15:chartTrackingRefBased/>
  <w15:docId w15:val="{3D57CB39-B7AB-4AA4-836E-80EDC858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D95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0A1"/>
    <w:rPr>
      <w:rFonts w:eastAsiaTheme="majorEastAsia" w:cstheme="majorBidi"/>
      <w:color w:val="272727" w:themeColor="text1" w:themeTint="D8"/>
    </w:rPr>
  </w:style>
  <w:style w:type="paragraph" w:styleId="Title">
    <w:name w:val="Title"/>
    <w:basedOn w:val="Normal"/>
    <w:next w:val="Normal"/>
    <w:link w:val="TitleChar"/>
    <w:uiPriority w:val="10"/>
    <w:qFormat/>
    <w:rsid w:val="00D95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0A1"/>
    <w:pPr>
      <w:spacing w:before="160"/>
      <w:jc w:val="center"/>
    </w:pPr>
    <w:rPr>
      <w:i/>
      <w:iCs/>
      <w:color w:val="404040" w:themeColor="text1" w:themeTint="BF"/>
    </w:rPr>
  </w:style>
  <w:style w:type="character" w:customStyle="1" w:styleId="QuoteChar">
    <w:name w:val="Quote Char"/>
    <w:basedOn w:val="DefaultParagraphFont"/>
    <w:link w:val="Quote"/>
    <w:uiPriority w:val="29"/>
    <w:rsid w:val="00D950A1"/>
    <w:rPr>
      <w:i/>
      <w:iCs/>
      <w:color w:val="404040" w:themeColor="text1" w:themeTint="BF"/>
    </w:rPr>
  </w:style>
  <w:style w:type="paragraph" w:styleId="ListParagraph">
    <w:name w:val="List Paragraph"/>
    <w:basedOn w:val="Normal"/>
    <w:uiPriority w:val="34"/>
    <w:qFormat/>
    <w:rsid w:val="00D950A1"/>
    <w:pPr>
      <w:ind w:left="720"/>
      <w:contextualSpacing/>
    </w:pPr>
  </w:style>
  <w:style w:type="character" w:styleId="IntenseEmphasis">
    <w:name w:val="Intense Emphasis"/>
    <w:basedOn w:val="DefaultParagraphFont"/>
    <w:uiPriority w:val="21"/>
    <w:qFormat/>
    <w:rsid w:val="00D950A1"/>
    <w:rPr>
      <w:i/>
      <w:iCs/>
      <w:color w:val="0F4761" w:themeColor="accent1" w:themeShade="BF"/>
    </w:rPr>
  </w:style>
  <w:style w:type="paragraph" w:styleId="IntenseQuote">
    <w:name w:val="Intense Quote"/>
    <w:basedOn w:val="Normal"/>
    <w:next w:val="Normal"/>
    <w:link w:val="IntenseQuoteChar"/>
    <w:uiPriority w:val="30"/>
    <w:qFormat/>
    <w:rsid w:val="00D95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0A1"/>
    <w:rPr>
      <w:i/>
      <w:iCs/>
      <w:color w:val="0F4761" w:themeColor="accent1" w:themeShade="BF"/>
    </w:rPr>
  </w:style>
  <w:style w:type="character" w:styleId="IntenseReference">
    <w:name w:val="Intense Reference"/>
    <w:basedOn w:val="DefaultParagraphFont"/>
    <w:uiPriority w:val="32"/>
    <w:qFormat/>
    <w:rsid w:val="00D950A1"/>
    <w:rPr>
      <w:b/>
      <w:bCs/>
      <w:smallCaps/>
      <w:color w:val="0F4761" w:themeColor="accent1" w:themeShade="BF"/>
      <w:spacing w:val="5"/>
    </w:rPr>
  </w:style>
  <w:style w:type="paragraph" w:styleId="Header">
    <w:name w:val="header"/>
    <w:basedOn w:val="Normal"/>
    <w:link w:val="HeaderChar"/>
    <w:uiPriority w:val="99"/>
    <w:unhideWhenUsed/>
    <w:rsid w:val="00D95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A1"/>
  </w:style>
  <w:style w:type="paragraph" w:styleId="Footer">
    <w:name w:val="footer"/>
    <w:basedOn w:val="Normal"/>
    <w:link w:val="FooterChar"/>
    <w:uiPriority w:val="99"/>
    <w:unhideWhenUsed/>
    <w:rsid w:val="00D95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A1"/>
  </w:style>
  <w:style w:type="paragraph" w:styleId="NormalWeb">
    <w:name w:val="Normal (Web)"/>
    <w:basedOn w:val="Normal"/>
    <w:uiPriority w:val="99"/>
    <w:unhideWhenUsed/>
    <w:rsid w:val="00992C25"/>
    <w:pPr>
      <w:spacing w:before="100" w:beforeAutospacing="1" w:after="100" w:afterAutospacing="1" w:line="240" w:lineRule="auto"/>
    </w:pPr>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s%20meeeeeee\OneDrive\Desktop\Donna%20Doc's\log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26207-EFC9-4847-8390-1D46A38A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4</TotalTime>
  <Pages>7</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Heinen</dc:creator>
  <cp:keywords/>
  <dc:description/>
  <cp:lastModifiedBy>sherry harvey</cp:lastModifiedBy>
  <cp:revision>2</cp:revision>
  <cp:lastPrinted>2025-10-23T15:32:00Z</cp:lastPrinted>
  <dcterms:created xsi:type="dcterms:W3CDTF">2025-10-24T00:35:00Z</dcterms:created>
  <dcterms:modified xsi:type="dcterms:W3CDTF">2025-10-24T00:35:00Z</dcterms:modified>
</cp:coreProperties>
</file>